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30. Освещение автостоянки: экономичные режимы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ступенчатое снижение освещённости последовательными TOF, перезапуск по новому движению и ручной режим.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Каждая группа светильников имеет два контура: основной (50 %) и дополнительный; оба вместе — 100 %. При движении включаются оба контура; через 10 с после последнего движения отключается дополнительный, ещё через 15 с — основной.</w:t>
      </w:r>
    </w:p>
    <w:p>
      <w:pPr>
        <w:jc w:val="both"/>
      </w:pPr>
      <w:r>
        <w:t xml:space="preserve">Цепочка TOF: Full = TOF(движение, 10 с), Half = TOF(Full.Q, 15 с). Новое движение перезапускает обе выдержки. TON с импульсом R_TRIG на входе для этого не подходит.</w:t>
      </w:r>
    </w:p>
    <w:p>
      <w:pPr>
        <w:jc w:val="both"/>
      </w:pPr>
      <w:r>
        <w:t xml:space="preserve">Ручной режим (переключатель) — оба контура постоянно, пока система включена.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Цепочка 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ступенчатое отключение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системы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 системы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движения «въезд»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движения «выезд»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движения «внутренний»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ручной режим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основной контур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дополнительный контур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«Система включена»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«Ручной режим»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Освещение автостоянки</w:t>
      </w:r>
    </w:p>
    <w:p>
      <w:pPr>
        <w:jc w:val="both"/>
      </w:pPr>
      <w:r>
        <w:t xml:space="preserve">Реализуйте управление освещением.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Sys : RS;  (* система включена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Full : TOF;  (* 100 % ещё 10 с после движения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Half : TOF;  (* затем 50 % ещё 15 с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447925"/>
            <wp:effectExtent t="0" r="0" b="0" l="0"/>
            <wp:docPr id="1" name="lr30_t1_p1.png" descr="Рис. 1. Освещение автостоянки" title="Рис. 1. Освещение автостоя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Освещение автостоянки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система включена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Mot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(любой датчик)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MotS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Mot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Full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MotS;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100 % ещё 10 с после движения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Half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Full.Q; PT := T#15s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затем 50 % ещё 15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Half.Q,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H1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Full.Q,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H2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Man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основной контур (50 %)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дополнительный контур (+50 %)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«Система включена»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«Ручной режим»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Q1 = 0,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«въезд»: I5 = 1 на 1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1; 100 %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0; 50 %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«внутренний» (I7: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1; снова 100 %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0; ≈25 с после движения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Ручной режим: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программу, проверьте по таблице; постройте временную диаграмму Q1, Q2.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Полный свет после движения,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Половинный свет, с (в примере 15)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Ночной режим экономии (кнопка I3, счётный триггер): при движении включается только основной контур.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Учёт времени работы освещения (секунды основного контура)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 зоны: датчик I5 управляет зоной 1 (Q1, Q2), датчики I6, I7 — зоной 2 (Q5, Q6).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 2 с до отключения основного контура свет мигает (предупреждение).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срабатываний датчиков движения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Дневной режим (кнопка I3, счётный триггер): освещение по датчикам отключено.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Ручной режим отключается автоматически через 10 мин (повторное включение — переключателем I8 выкл/вкл).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Дежурная подсветка Q5: горит постоянно, пока система включена, если основной контур выключен.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Полный свет включается, только если движение длится дольше 1 с (фильтр ложных срабатываний).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используется цепочка TOF, а не TON?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происходит при новом движении во время 50 %?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выходы проходят через AND с Sys?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изменить время ступеней?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30. Освещение автостоянки: экономичные режимы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df685cc98111d6d3ee0f078dd3ed2fc2cd1f48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30. Освещение автостоянки: экономичные режимы</dc:title>
  <dc:creator>Лабораторный практикум CODESYS 2.3</dc:creator>
  <cp:lastModifiedBy>Un-named</cp:lastModifiedBy>
  <cp:revision>1</cp:revision>
  <dcterms:created xsi:type="dcterms:W3CDTF">2026-10-08T17:01:07.742Z</dcterms:created>
  <dcterms:modified xsi:type="dcterms:W3CDTF">2026-10-08T17:01:07.742Z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